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47" w:rsidRDefault="002A7547" w:rsidP="00742421">
      <w:pPr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page" w:horzAnchor="margin" w:tblpY="1801"/>
        <w:bidiVisual/>
        <w:tblW w:w="0" w:type="auto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1985"/>
        <w:gridCol w:w="2268"/>
        <w:gridCol w:w="2268"/>
      </w:tblGrid>
      <w:tr w:rsidR="002A7547" w:rsidTr="00631FCE">
        <w:trPr>
          <w:trHeight w:val="841"/>
        </w:trPr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  <w:bottom w:val="single" w:sz="36" w:space="0" w:color="auto"/>
              <w:right w:val="single" w:sz="36" w:space="0" w:color="auto"/>
            </w:tcBorders>
          </w:tcPr>
          <w:p w:rsidR="002A7547" w:rsidRPr="002E1FEA" w:rsidRDefault="00334C9E" w:rsidP="00631FCE">
            <w:pPr>
              <w:rPr>
                <w:b/>
                <w:bCs/>
                <w:sz w:val="8"/>
                <w:szCs w:val="8"/>
                <w:rtl/>
              </w:rPr>
            </w:pPr>
            <w:r>
              <w:rPr>
                <w:b/>
                <w:bCs/>
                <w:noProof/>
                <w:sz w:val="72"/>
                <w:szCs w:val="7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5.35pt;margin-top:-.5pt;width:125.25pt;height:42pt;flip:x;z-index:251660288" o:connectortype="straight">
                  <w10:wrap anchorx="page"/>
                </v:shape>
              </w:pict>
            </w:r>
            <w:r w:rsidR="002A7547" w:rsidRPr="002E1F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  <w:p w:rsidR="002A7547" w:rsidRPr="002E1FEA" w:rsidRDefault="002A7547" w:rsidP="00631FCE">
            <w:pPr>
              <w:rPr>
                <w:b/>
                <w:bCs/>
                <w:sz w:val="8"/>
                <w:szCs w:val="8"/>
                <w:rtl/>
              </w:rPr>
            </w:pPr>
          </w:p>
          <w:p w:rsidR="002A7547" w:rsidRPr="002E1FEA" w:rsidRDefault="002A7547" w:rsidP="00631FCE">
            <w:pPr>
              <w:rPr>
                <w:b/>
                <w:bCs/>
                <w:sz w:val="28"/>
                <w:szCs w:val="28"/>
                <w:rtl/>
              </w:rPr>
            </w:pPr>
            <w:r w:rsidRPr="002E1FEA">
              <w:rPr>
                <w:rFonts w:hint="cs"/>
                <w:b/>
                <w:bCs/>
                <w:sz w:val="8"/>
                <w:szCs w:val="8"/>
                <w:rtl/>
              </w:rPr>
              <w:t xml:space="preserve">                                                     </w:t>
            </w:r>
            <w:r w:rsidRPr="002E1FEA">
              <w:rPr>
                <w:rFonts w:hint="cs"/>
                <w:b/>
                <w:bCs/>
                <w:sz w:val="28"/>
                <w:szCs w:val="28"/>
                <w:rtl/>
              </w:rPr>
              <w:t xml:space="preserve">   ساعت</w:t>
            </w:r>
          </w:p>
          <w:p w:rsidR="002A7547" w:rsidRPr="002E1FEA" w:rsidRDefault="002A7547" w:rsidP="00631FCE">
            <w:pPr>
              <w:rPr>
                <w:b/>
                <w:bCs/>
                <w:sz w:val="28"/>
                <w:szCs w:val="28"/>
                <w:rtl/>
              </w:rPr>
            </w:pPr>
            <w:r w:rsidRPr="002E1FEA">
              <w:rPr>
                <w:rFonts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10 - 8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12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10 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thinThickThinSmallGap" w:sz="24" w:space="0" w:color="auto"/>
            </w:tcBorders>
            <w:vAlign w:val="center"/>
          </w:tcPr>
          <w:p w:rsidR="002A7547" w:rsidRPr="002E1FEA" w:rsidRDefault="008808CC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2A7547"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48674A" w:rsidTr="00C9547E">
        <w:trPr>
          <w:trHeight w:val="157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48674A" w:rsidRPr="00742421" w:rsidRDefault="0048674A" w:rsidP="0048674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شنبه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674A" w:rsidRPr="00764100" w:rsidRDefault="0048674A" w:rsidP="004867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4C9E" w:rsidRPr="00334C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>روش های آمار زیستی 2</w:t>
            </w:r>
          </w:p>
          <w:p w:rsidR="00334C9E" w:rsidRPr="00334C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 xml:space="preserve">13 </w:t>
            </w:r>
            <w:r w:rsidRPr="00334C9E">
              <w:rPr>
                <w:b/>
                <w:bCs/>
                <w:sz w:val="28"/>
                <w:szCs w:val="28"/>
                <w:rtl/>
              </w:rPr>
              <w:t>–</w:t>
            </w: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 xml:space="preserve"> 10 </w:t>
            </w:r>
          </w:p>
          <w:p w:rsidR="0048674A" w:rsidRPr="00764100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>لابراتوار 2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48674A" w:rsidRPr="00A6579E" w:rsidRDefault="0048674A" w:rsidP="004867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674A" w:rsidRPr="00764100" w:rsidRDefault="0048674A" w:rsidP="004867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48674A" w:rsidRPr="00A6579E" w:rsidRDefault="0048674A" w:rsidP="004867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34C9E" w:rsidTr="009E282B">
        <w:trPr>
          <w:trHeight w:val="155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742421" w:rsidRDefault="00334C9E" w:rsidP="00334C9E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یکشنبه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34C9E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2FC5">
              <w:rPr>
                <w:rFonts w:hint="cs"/>
                <w:b/>
                <w:bCs/>
                <w:sz w:val="24"/>
                <w:szCs w:val="24"/>
                <w:rtl/>
              </w:rPr>
              <w:t>روش های طراحی و اجرای مطالعات زیستی</w:t>
            </w:r>
          </w:p>
          <w:p w:rsidR="00334C9E" w:rsidRPr="00402FC5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لابراتوار 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4C9E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2FC5">
              <w:rPr>
                <w:rFonts w:hint="cs"/>
                <w:b/>
                <w:bCs/>
                <w:sz w:val="24"/>
                <w:szCs w:val="24"/>
                <w:rtl/>
              </w:rPr>
              <w:t>روش های طراحی و اجرای مطالعات زیستی</w:t>
            </w:r>
          </w:p>
          <w:p w:rsidR="00334C9E" w:rsidRPr="00402FC5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لابراتوار 2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34C9E" w:rsidRPr="00334C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>تحلیل داده های بقا در تحقیقات پزشکی</w:t>
            </w:r>
          </w:p>
          <w:p w:rsidR="00334C9E" w:rsidRPr="00334C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 xml:space="preserve">16 </w:t>
            </w:r>
            <w:r w:rsidRPr="00334C9E">
              <w:rPr>
                <w:b/>
                <w:bCs/>
                <w:sz w:val="28"/>
                <w:szCs w:val="28"/>
                <w:rtl/>
              </w:rPr>
              <w:t>–</w:t>
            </w: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 xml:space="preserve"> 13 </w:t>
            </w:r>
          </w:p>
          <w:p w:rsidR="00334C9E" w:rsidRPr="00764100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C9E">
              <w:rPr>
                <w:rFonts w:hint="cs"/>
                <w:b/>
                <w:bCs/>
                <w:sz w:val="28"/>
                <w:szCs w:val="28"/>
                <w:rtl/>
              </w:rPr>
              <w:t>لابراتوار 2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34C9E" w:rsidTr="00CF4F14">
        <w:trPr>
          <w:trHeight w:val="175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742421" w:rsidRDefault="00334C9E" w:rsidP="00334C9E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bookmarkStart w:id="0" w:name="_GoBack" w:colFirst="1" w:colLast="1"/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دوشنبه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4C9E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کارآزمایی بالینی</w:t>
            </w:r>
          </w:p>
          <w:p w:rsidR="00334C9E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11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8 </w:t>
            </w:r>
          </w:p>
          <w:p w:rsidR="00334C9E" w:rsidRPr="00402FC5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لابراتوار 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4C9E" w:rsidRPr="005D6987" w:rsidRDefault="00334C9E" w:rsidP="00334C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334C9E" w:rsidTr="00631FCE">
        <w:trPr>
          <w:trHeight w:val="171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742421" w:rsidRDefault="00334C9E" w:rsidP="00334C9E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سه شنبه</w:t>
            </w:r>
          </w:p>
        </w:tc>
        <w:tc>
          <w:tcPr>
            <w:tcW w:w="2409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34C9E" w:rsidTr="00631FCE">
        <w:trPr>
          <w:trHeight w:val="183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742421" w:rsidRDefault="00334C9E" w:rsidP="00334C9E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 xml:space="preserve">چهارشنبه </w:t>
            </w:r>
          </w:p>
        </w:tc>
        <w:tc>
          <w:tcPr>
            <w:tcW w:w="2409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34C9E" w:rsidRPr="00A6579E" w:rsidRDefault="00334C9E" w:rsidP="0033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42C33" w:rsidRPr="00C03473" w:rsidRDefault="00E87B56" w:rsidP="007C4822">
      <w:pPr>
        <w:rPr>
          <w:rFonts w:cs="B Yagut"/>
          <w:b/>
          <w:bCs/>
          <w:sz w:val="52"/>
          <w:szCs w:val="52"/>
          <w:rtl/>
        </w:rPr>
      </w:pPr>
      <w:r w:rsidRPr="00C03473">
        <w:rPr>
          <w:rFonts w:cs="B Yagut" w:hint="cs"/>
          <w:b/>
          <w:bCs/>
          <w:sz w:val="52"/>
          <w:szCs w:val="52"/>
          <w:rtl/>
        </w:rPr>
        <w:t xml:space="preserve">برنامه </w:t>
      </w:r>
      <w:r w:rsidR="00742421" w:rsidRPr="00C03473">
        <w:rPr>
          <w:rFonts w:cs="B Yagut" w:hint="cs"/>
          <w:b/>
          <w:bCs/>
          <w:sz w:val="52"/>
          <w:szCs w:val="52"/>
          <w:rtl/>
        </w:rPr>
        <w:t>هفتگی کلاس شماره :</w:t>
      </w:r>
      <w:r w:rsidR="00A922E4">
        <w:rPr>
          <w:rFonts w:cs="B Yagut" w:hint="cs"/>
          <w:b/>
          <w:bCs/>
          <w:sz w:val="52"/>
          <w:szCs w:val="52"/>
          <w:rtl/>
        </w:rPr>
        <w:t xml:space="preserve"> </w:t>
      </w:r>
      <w:r w:rsidR="007C4822">
        <w:rPr>
          <w:rFonts w:cs="B Yagut" w:hint="cs"/>
          <w:b/>
          <w:bCs/>
          <w:sz w:val="52"/>
          <w:szCs w:val="52"/>
          <w:rtl/>
        </w:rPr>
        <w:t>لابراتوار</w:t>
      </w:r>
      <w:r w:rsidR="0048674A">
        <w:rPr>
          <w:rFonts w:cs="B Yagut" w:hint="cs"/>
          <w:b/>
          <w:bCs/>
          <w:sz w:val="52"/>
          <w:szCs w:val="52"/>
          <w:rtl/>
        </w:rPr>
        <w:t>2</w:t>
      </w:r>
    </w:p>
    <w:sectPr w:rsidR="00E42C33" w:rsidRPr="00C03473" w:rsidSect="008F761A">
      <w:pgSz w:w="16838" w:h="11906" w:orient="landscape"/>
      <w:pgMar w:top="284" w:right="1701" w:bottom="28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B56"/>
    <w:rsid w:val="00012EB5"/>
    <w:rsid w:val="0009211E"/>
    <w:rsid w:val="00102E78"/>
    <w:rsid w:val="00190738"/>
    <w:rsid w:val="001F53F3"/>
    <w:rsid w:val="00203888"/>
    <w:rsid w:val="00240512"/>
    <w:rsid w:val="002A7547"/>
    <w:rsid w:val="002D6822"/>
    <w:rsid w:val="002E1FEA"/>
    <w:rsid w:val="002F04A1"/>
    <w:rsid w:val="00316C50"/>
    <w:rsid w:val="00334C9E"/>
    <w:rsid w:val="00362FE2"/>
    <w:rsid w:val="003849AA"/>
    <w:rsid w:val="003B5E1F"/>
    <w:rsid w:val="003B7D27"/>
    <w:rsid w:val="003C5B29"/>
    <w:rsid w:val="00451AD5"/>
    <w:rsid w:val="00460F8D"/>
    <w:rsid w:val="0048674A"/>
    <w:rsid w:val="00566C7E"/>
    <w:rsid w:val="005D0B50"/>
    <w:rsid w:val="006011E6"/>
    <w:rsid w:val="0060631A"/>
    <w:rsid w:val="006249EA"/>
    <w:rsid w:val="00627621"/>
    <w:rsid w:val="00631FCE"/>
    <w:rsid w:val="006C266B"/>
    <w:rsid w:val="007348ED"/>
    <w:rsid w:val="00742421"/>
    <w:rsid w:val="007923D1"/>
    <w:rsid w:val="007C4822"/>
    <w:rsid w:val="00806E82"/>
    <w:rsid w:val="00872D28"/>
    <w:rsid w:val="0088027A"/>
    <w:rsid w:val="008808CC"/>
    <w:rsid w:val="008934FB"/>
    <w:rsid w:val="008A0D0C"/>
    <w:rsid w:val="008A46BA"/>
    <w:rsid w:val="008C07F8"/>
    <w:rsid w:val="008C5436"/>
    <w:rsid w:val="008F761A"/>
    <w:rsid w:val="009E5349"/>
    <w:rsid w:val="009F2DB6"/>
    <w:rsid w:val="00A27632"/>
    <w:rsid w:val="00A60670"/>
    <w:rsid w:val="00A6579E"/>
    <w:rsid w:val="00A85BCF"/>
    <w:rsid w:val="00A922E4"/>
    <w:rsid w:val="00B262FE"/>
    <w:rsid w:val="00B526A9"/>
    <w:rsid w:val="00BB4AF9"/>
    <w:rsid w:val="00BF15BB"/>
    <w:rsid w:val="00C03473"/>
    <w:rsid w:val="00C35512"/>
    <w:rsid w:val="00C35769"/>
    <w:rsid w:val="00C549CD"/>
    <w:rsid w:val="00D37205"/>
    <w:rsid w:val="00E42C33"/>
    <w:rsid w:val="00E46B90"/>
    <w:rsid w:val="00E66FF2"/>
    <w:rsid w:val="00E87B56"/>
    <w:rsid w:val="00F2105B"/>
    <w:rsid w:val="00F352E9"/>
    <w:rsid w:val="00FC2F0A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5:docId w15:val="{D7650B5C-84EB-4888-B8EE-25DC902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3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سید محسن موسوی پور</cp:lastModifiedBy>
  <cp:revision>56</cp:revision>
  <cp:lastPrinted>2020-02-05T09:41:00Z</cp:lastPrinted>
  <dcterms:created xsi:type="dcterms:W3CDTF">2011-09-14T04:03:00Z</dcterms:created>
  <dcterms:modified xsi:type="dcterms:W3CDTF">2025-02-15T10:38:00Z</dcterms:modified>
</cp:coreProperties>
</file>